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2B8B" w14:textId="77777777" w:rsidR="00E2036B" w:rsidRDefault="00E2036B" w:rsidP="00E2036B">
      <w:pPr>
        <w:rPr>
          <w:b/>
          <w:bCs/>
        </w:rPr>
      </w:pPr>
      <w:r>
        <w:rPr>
          <w:b/>
          <w:bCs/>
        </w:rPr>
        <w:t xml:space="preserve">Guidelines for Undergraduates Poster Presentations </w:t>
      </w:r>
    </w:p>
    <w:p w14:paraId="70596143" w14:textId="77777777" w:rsidR="00E2036B" w:rsidRDefault="00E2036B" w:rsidP="00E2036B"/>
    <w:p w14:paraId="705ECA50" w14:textId="33456235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Kindly arrive at the session venue at least 20 minutes prior to the scheduled start time to ensure a smooth setup and participation. </w:t>
      </w:r>
    </w:p>
    <w:p w14:paraId="1039D437" w14:textId="0DA77D9B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Prepare for a 10-minute presentation, followed by a 5-minute Q&amp;A session. </w:t>
      </w:r>
    </w:p>
    <w:p w14:paraId="292ED262" w14:textId="12B40699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Ensure that your printed poster is handed over at your earliest convenience on the conference date to the designated staff at the venue. </w:t>
      </w:r>
    </w:p>
    <w:p w14:paraId="1D6FBCAD" w14:textId="45AEB2AB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Poster dimensions should be 75 cm (width) x 90 cm (length). Please adhere to these specifications strictly to ensure proper display. </w:t>
      </w:r>
    </w:p>
    <w:p w14:paraId="14A6E3F6" w14:textId="61C3247D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Make your poster visually engaging, with clear headings, concise text, and high-quality visuals (charts, graphs, images). </w:t>
      </w:r>
    </w:p>
    <w:p w14:paraId="241359C7" w14:textId="399999E3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Follow the instructions provided in the program book for the session timings, venue details, and other important information. </w:t>
      </w:r>
    </w:p>
    <w:p w14:paraId="1567E543" w14:textId="77777777" w:rsidR="00E2036B" w:rsidRDefault="00E2036B" w:rsidP="00E2036B">
      <w:pPr>
        <w:pStyle w:val="ListParagraph"/>
        <w:numPr>
          <w:ilvl w:val="0"/>
          <w:numId w:val="8"/>
        </w:numPr>
        <w:spacing w:line="360" w:lineRule="auto"/>
        <w:jc w:val="both"/>
      </w:pPr>
      <w:r>
        <w:t xml:space="preserve">Remain present until the entire session is concluded as a mark of respect to other presenters and to engage in valuable discussions. </w:t>
      </w:r>
    </w:p>
    <w:p w14:paraId="4DD2F722" w14:textId="77777777" w:rsidR="00E2036B" w:rsidRDefault="00E2036B" w:rsidP="00E2036B">
      <w:pPr>
        <w:spacing w:line="360" w:lineRule="auto"/>
        <w:jc w:val="both"/>
      </w:pPr>
    </w:p>
    <w:p w14:paraId="1DE82845" w14:textId="77777777" w:rsidR="00A06152" w:rsidRDefault="00A06152" w:rsidP="00E2036B">
      <w:pPr>
        <w:spacing w:after="241" w:line="360" w:lineRule="auto"/>
        <w:ind w:left="221"/>
        <w:jc w:val="both"/>
      </w:pPr>
    </w:p>
    <w:p w14:paraId="6C8AD9D9" w14:textId="65779A2A" w:rsidR="00F2425A" w:rsidRDefault="00F2425A" w:rsidP="00E2036B">
      <w:pPr>
        <w:spacing w:line="360" w:lineRule="auto"/>
        <w:jc w:val="both"/>
      </w:pPr>
    </w:p>
    <w:p w14:paraId="38621945" w14:textId="77777777" w:rsidR="00F2425A" w:rsidRDefault="00F2425A" w:rsidP="00E2036B">
      <w:pPr>
        <w:spacing w:line="360" w:lineRule="auto"/>
        <w:jc w:val="both"/>
      </w:pPr>
    </w:p>
    <w:p w14:paraId="66575227" w14:textId="77777777" w:rsidR="00F2425A" w:rsidRPr="003C2867" w:rsidRDefault="00F2425A" w:rsidP="00E2036B">
      <w:pPr>
        <w:spacing w:line="360" w:lineRule="auto"/>
        <w:jc w:val="both"/>
      </w:pPr>
    </w:p>
    <w:sectPr w:rsidR="00F2425A" w:rsidRPr="003C28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E7A06" w14:textId="77777777" w:rsidR="00600181" w:rsidRDefault="00600181" w:rsidP="007122A1">
      <w:pPr>
        <w:spacing w:after="0" w:line="240" w:lineRule="auto"/>
      </w:pPr>
      <w:r>
        <w:separator/>
      </w:r>
    </w:p>
  </w:endnote>
  <w:endnote w:type="continuationSeparator" w:id="0">
    <w:p w14:paraId="0A37E171" w14:textId="77777777" w:rsidR="00600181" w:rsidRDefault="00600181" w:rsidP="0071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73F1" w14:textId="77777777" w:rsidR="00600181" w:rsidRDefault="00600181" w:rsidP="007122A1">
      <w:pPr>
        <w:spacing w:after="0" w:line="240" w:lineRule="auto"/>
      </w:pPr>
      <w:r>
        <w:separator/>
      </w:r>
    </w:p>
  </w:footnote>
  <w:footnote w:type="continuationSeparator" w:id="0">
    <w:p w14:paraId="499BCCD7" w14:textId="77777777" w:rsidR="00600181" w:rsidRDefault="00600181" w:rsidP="00712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160BB" w14:textId="1902600E" w:rsidR="007122A1" w:rsidRDefault="007122A1" w:rsidP="00980710">
    <w:pPr>
      <w:spacing w:after="0" w:line="275" w:lineRule="auto"/>
      <w:jc w:val="center"/>
      <w:textDirection w:val="btL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AC4D4BA" wp14:editId="0C9F3B60">
          <wp:simplePos x="0" y="0"/>
          <wp:positionH relativeFrom="column">
            <wp:posOffset>-854710</wp:posOffset>
          </wp:positionH>
          <wp:positionV relativeFrom="paragraph">
            <wp:posOffset>-52070</wp:posOffset>
          </wp:positionV>
          <wp:extent cx="996139" cy="979734"/>
          <wp:effectExtent l="0" t="0" r="0" b="0"/>
          <wp:wrapNone/>
          <wp:docPr id="152704705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6139" cy="9797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49C4517" wp14:editId="2CCD21C6">
          <wp:simplePos x="0" y="0"/>
          <wp:positionH relativeFrom="column">
            <wp:posOffset>5705475</wp:posOffset>
          </wp:positionH>
          <wp:positionV relativeFrom="paragraph">
            <wp:posOffset>-133350</wp:posOffset>
          </wp:positionV>
          <wp:extent cx="1122680" cy="1005840"/>
          <wp:effectExtent l="0" t="0" r="1270" b="3810"/>
          <wp:wrapSquare wrapText="bothSides"/>
          <wp:doc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107628EF-EBD4-FDDD-62FF-FA3E108A72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7" name="Picture 3" descr="A logo with a red circle and a red circle with a red circle and a red circle with a red line and a red circle with a red and white circle with a red line and a red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107628EF-EBD4-FDDD-62FF-FA3E108A724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24" r="15694" b="3099"/>
                  <a:stretch>
                    <a:fillRect/>
                  </a:stretch>
                </pic:blipFill>
                <pic:spPr bwMode="auto">
                  <a:xfrm>
                    <a:off x="0" y="0"/>
                    <a:ext cx="11226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The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1</w:t>
    </w:r>
    <w:r>
      <w:rPr>
        <w:rFonts w:ascii="Bookman Old Style" w:eastAsia="Bookman Old Style" w:hAnsi="Bookman Old Style" w:cs="Bookman Old Style"/>
        <w:b/>
        <w:color w:val="000000"/>
        <w:sz w:val="26"/>
      </w:rPr>
      <w:t>6</w:t>
    </w:r>
    <w:r w:rsidRPr="007122A1">
      <w:rPr>
        <w:rFonts w:ascii="Bookman Old Style" w:eastAsia="Bookman Old Style" w:hAnsi="Bookman Old Style" w:cs="Bookman Old Style"/>
        <w:b/>
        <w:color w:val="000000"/>
        <w:sz w:val="26"/>
        <w:vertAlign w:val="superscript"/>
      </w:rPr>
      <w:t>th</w:t>
    </w:r>
    <w:r>
      <w:rPr>
        <w:rFonts w:ascii="Bookman Old Style" w:eastAsia="Bookman Old Style" w:hAnsi="Bookman Old Style" w:cs="Bookman Old Style"/>
        <w:b/>
        <w:color w:val="000000"/>
        <w:sz w:val="26"/>
      </w:rPr>
      <w:t xml:space="preserve"> Annual Research Session </w:t>
    </w:r>
    <w:r w:rsidRPr="007122A1">
      <w:rPr>
        <w:rFonts w:ascii="Bookman Old Style" w:eastAsia="Bookman Old Style" w:hAnsi="Bookman Old Style" w:cs="Bookman Old Style"/>
        <w:b/>
        <w:color w:val="000000"/>
        <w:sz w:val="26"/>
      </w:rPr>
      <w:t>&amp; Graduate Colloquium 2026</w:t>
    </w:r>
  </w:p>
  <w:p w14:paraId="7D688F84" w14:textId="2C176820" w:rsidR="007122A1" w:rsidRDefault="00484864" w:rsidP="00980710">
    <w:pPr>
      <w:spacing w:after="0" w:line="275" w:lineRule="auto"/>
      <w:jc w:val="center"/>
      <w:textDirection w:val="btLr"/>
    </w:pPr>
    <w:r w:rsidRP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6703B785" wp14:editId="3794A0AF">
              <wp:simplePos x="0" y="0"/>
              <wp:positionH relativeFrom="column">
                <wp:posOffset>6508115</wp:posOffset>
              </wp:positionH>
              <wp:positionV relativeFrom="paragraph">
                <wp:posOffset>143510</wp:posOffset>
              </wp:positionV>
              <wp:extent cx="340360" cy="2324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360" cy="232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F7E52F" w14:textId="1F5595A8" w:rsidR="00980710" w:rsidRPr="0061560C" w:rsidRDefault="00980710">
                          <w:pPr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61560C">
                            <w:rPr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3B78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12.45pt;margin-top:11.3pt;width:26.8pt;height:18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" filled="f" stroked="f">
              <v:textbox>
                <w:txbxContent>
                  <w:p w14:paraId="67F7E52F" w14:textId="1F5595A8" w:rsidR="00980710" w:rsidRPr="0061560C" w:rsidRDefault="00980710">
                    <w:pPr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</w:pPr>
                    <w:r w:rsidRPr="0061560C">
                      <w:rPr>
                        <w:b/>
                        <w:bCs/>
                        <w:color w:val="FFFFFF" w:themeColor="background1"/>
                        <w:sz w:val="18"/>
                        <w:szCs w:val="18"/>
                      </w:rPr>
                      <w:t>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80710">
      <w:rPr>
        <w:rFonts w:ascii="Bookman Old Style" w:eastAsia="Bookman Old Style" w:hAnsi="Bookman Old Style" w:cs="Bookman Old Style"/>
        <w:b/>
        <w:noProof/>
        <w:color w:val="000000"/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1EAEF2" wp14:editId="1FA37ACD">
              <wp:simplePos x="0" y="0"/>
              <wp:positionH relativeFrom="column">
                <wp:posOffset>6615723</wp:posOffset>
              </wp:positionH>
              <wp:positionV relativeFrom="paragraph">
                <wp:posOffset>223227</wp:posOffset>
              </wp:positionV>
              <wp:extent cx="59201" cy="66431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" cy="66431"/>
                      </a:xfrm>
                      <a:prstGeom prst="rect">
                        <a:avLst/>
                      </a:prstGeom>
                      <a:solidFill>
                        <a:srgbClr val="8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699C06" id="Rectangle 3" o:spid="_x0000_s1026" style="position:absolute;margin-left:520.9pt;margin-top:17.6pt;width:4.65pt;height: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" fillcolor="maroon" stroked="f" strokeweight="1pt"/>
          </w:pict>
        </mc:Fallback>
      </mc:AlternateContent>
    </w:r>
    <w:r w:rsidR="007122A1">
      <w:rPr>
        <w:rFonts w:ascii="Bookman Old Style" w:eastAsia="Bookman Old Style" w:hAnsi="Bookman Old Style" w:cs="Bookman Old Style"/>
        <w:b/>
        <w:color w:val="000000"/>
        <w:sz w:val="26"/>
      </w:rPr>
      <w:t>Sabaragamuwa University of Sri Lanka</w:t>
    </w:r>
  </w:p>
  <w:p w14:paraId="2C3FEBE6" w14:textId="283B3812" w:rsidR="007122A1" w:rsidRDefault="007122A1" w:rsidP="00980710">
    <w:pPr>
      <w:spacing w:after="0" w:line="275" w:lineRule="auto"/>
      <w:jc w:val="center"/>
      <w:textDirection w:val="btLr"/>
      <w:rPr>
        <w:rFonts w:ascii="Bookman Old Style" w:eastAsia="Bookman Old Style" w:hAnsi="Bookman Old Style" w:cs="Bookman Old Style"/>
        <w:color w:val="000000"/>
        <w:sz w:val="20"/>
      </w:rPr>
    </w:pPr>
    <w:r w:rsidRPr="007122A1">
      <w:rPr>
        <w:rFonts w:ascii="Bookman Old Style" w:eastAsia="Bookman Old Style" w:hAnsi="Bookman Old Style" w:cs="Bookman Old Style"/>
        <w:color w:val="000000"/>
        <w:sz w:val="20"/>
      </w:rPr>
      <w:t>17th December 2026</w:t>
    </w:r>
  </w:p>
  <w:p w14:paraId="7FAB797D" w14:textId="4AA24D67" w:rsidR="007122A1" w:rsidRDefault="007122A1" w:rsidP="00980710">
    <w:pPr>
      <w:spacing w:after="0" w:line="275" w:lineRule="auto"/>
      <w:jc w:val="center"/>
      <w:textDirection w:val="btLr"/>
    </w:pPr>
  </w:p>
  <w:p w14:paraId="2B49A7A1" w14:textId="7D7E0310" w:rsidR="007122A1" w:rsidRDefault="00980710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ab/>
    </w:r>
    <w:proofErr w:type="gramStart"/>
    <w:r w:rsidR="007122A1">
      <w:rPr>
        <w:rFonts w:ascii="Bookman Old Style" w:eastAsia="Bookman Old Style" w:hAnsi="Bookman Old Style" w:cs="Bookman Old Style"/>
        <w:color w:val="000000"/>
        <w:sz w:val="18"/>
      </w:rPr>
      <w:t>Tel:+</w:t>
    </w:r>
    <w:proofErr w:type="gramEnd"/>
    <w:r w:rsidR="007122A1">
      <w:rPr>
        <w:rFonts w:ascii="Bookman Old Style" w:eastAsia="Bookman Old Style" w:hAnsi="Bookman Old Style" w:cs="Bookman Old Style"/>
        <w:color w:val="000000"/>
        <w:sz w:val="18"/>
      </w:rPr>
      <w:t xml:space="preserve">94 (0)45 2280014 (General) </w:t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</w:r>
    <w:r w:rsidR="007122A1">
      <w:rPr>
        <w:rFonts w:ascii="Bookman Old Style" w:eastAsia="Bookman Old Style" w:hAnsi="Bookman Old Style" w:cs="Bookman Old Style"/>
        <w:color w:val="000000"/>
        <w:sz w:val="18"/>
      </w:rPr>
      <w:tab/>
      <w:t xml:space="preserve">Email: </w:t>
    </w:r>
    <w:r w:rsidR="007122A1">
      <w:rPr>
        <w:rFonts w:ascii="Bookman Old Style" w:eastAsia="Bookman Old Style" w:hAnsi="Bookman Old Style" w:cs="Bookman Old Style"/>
        <w:color w:val="0563C1"/>
        <w:sz w:val="18"/>
        <w:u w:val="single"/>
      </w:rPr>
      <w:t>secretary@crkd.sab.ac.lk</w:t>
    </w:r>
  </w:p>
  <w:p w14:paraId="43B0937F" w14:textId="3B62010E" w:rsidR="007122A1" w:rsidRDefault="007122A1" w:rsidP="00980710">
    <w:pPr>
      <w:spacing w:after="0" w:line="275" w:lineRule="auto"/>
      <w:jc w:val="center"/>
      <w:textDirection w:val="btLr"/>
    </w:pPr>
    <w:r>
      <w:rPr>
        <w:rFonts w:ascii="Bookman Old Style" w:eastAsia="Bookman Old Style" w:hAnsi="Bookman Old Style" w:cs="Bookman Old Style"/>
        <w:color w:val="000000"/>
        <w:sz w:val="18"/>
      </w:rPr>
      <w:t>+94 (0)45 2280013 (CRKD)</w:t>
    </w:r>
    <w:r>
      <w:rPr>
        <w:rFonts w:ascii="Bookman Old Style" w:eastAsia="Bookman Old Style" w:hAnsi="Bookman Old Style" w:cs="Bookman Old Style"/>
        <w:color w:val="000000"/>
        <w:sz w:val="18"/>
      </w:rPr>
      <w:tab/>
      <w:t xml:space="preserve">                              </w:t>
    </w:r>
    <w:r>
      <w:rPr>
        <w:rFonts w:ascii="Bookman Old Style" w:eastAsia="Bookman Old Style" w:hAnsi="Bookman Old Style" w:cs="Bookman Old Style"/>
        <w:color w:val="0563C1"/>
        <w:sz w:val="18"/>
        <w:u w:val="single"/>
      </w:rPr>
      <w:t>ars@crkd.sab.ac.lk</w:t>
    </w:r>
  </w:p>
  <w:p w14:paraId="5631EA29" w14:textId="3E470299" w:rsidR="007122A1" w:rsidRDefault="007122A1" w:rsidP="0098071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4C94"/>
    <w:multiLevelType w:val="hybridMultilevel"/>
    <w:tmpl w:val="28082C9C"/>
    <w:lvl w:ilvl="0" w:tplc="673E14B0">
      <w:numFmt w:val="bullet"/>
      <w:lvlText w:val="•"/>
      <w:lvlJc w:val="left"/>
      <w:pPr>
        <w:ind w:left="720" w:hanging="720"/>
      </w:pPr>
      <w:rPr>
        <w:rFonts w:ascii="Cambria" w:eastAsia="Cambria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E9383C"/>
    <w:multiLevelType w:val="hybridMultilevel"/>
    <w:tmpl w:val="FB7C8F76"/>
    <w:lvl w:ilvl="0" w:tplc="063CAD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D2DD2"/>
    <w:multiLevelType w:val="hybridMultilevel"/>
    <w:tmpl w:val="D03ABF72"/>
    <w:lvl w:ilvl="0" w:tplc="9F609AA2">
      <w:numFmt w:val="bullet"/>
      <w:lvlText w:val="•"/>
      <w:lvlJc w:val="left"/>
      <w:pPr>
        <w:ind w:left="36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221ECB"/>
    <w:multiLevelType w:val="hybridMultilevel"/>
    <w:tmpl w:val="15803AE4"/>
    <w:lvl w:ilvl="0" w:tplc="0409000F">
      <w:start w:val="1"/>
      <w:numFmt w:val="decimal"/>
      <w:lvlText w:val="%1."/>
      <w:lvlJc w:val="left"/>
      <w:pPr>
        <w:ind w:left="581" w:hanging="360"/>
      </w:pPr>
    </w:lvl>
    <w:lvl w:ilvl="1" w:tplc="04090019" w:tentative="1">
      <w:start w:val="1"/>
      <w:numFmt w:val="lowerLetter"/>
      <w:lvlText w:val="%2."/>
      <w:lvlJc w:val="left"/>
      <w:pPr>
        <w:ind w:left="1301" w:hanging="360"/>
      </w:pPr>
    </w:lvl>
    <w:lvl w:ilvl="2" w:tplc="0409001B" w:tentative="1">
      <w:start w:val="1"/>
      <w:numFmt w:val="lowerRoman"/>
      <w:lvlText w:val="%3."/>
      <w:lvlJc w:val="right"/>
      <w:pPr>
        <w:ind w:left="2021" w:hanging="180"/>
      </w:pPr>
    </w:lvl>
    <w:lvl w:ilvl="3" w:tplc="0409000F" w:tentative="1">
      <w:start w:val="1"/>
      <w:numFmt w:val="decimal"/>
      <w:lvlText w:val="%4."/>
      <w:lvlJc w:val="left"/>
      <w:pPr>
        <w:ind w:left="2741" w:hanging="360"/>
      </w:pPr>
    </w:lvl>
    <w:lvl w:ilvl="4" w:tplc="04090019" w:tentative="1">
      <w:start w:val="1"/>
      <w:numFmt w:val="lowerLetter"/>
      <w:lvlText w:val="%5."/>
      <w:lvlJc w:val="left"/>
      <w:pPr>
        <w:ind w:left="3461" w:hanging="360"/>
      </w:pPr>
    </w:lvl>
    <w:lvl w:ilvl="5" w:tplc="0409001B" w:tentative="1">
      <w:start w:val="1"/>
      <w:numFmt w:val="lowerRoman"/>
      <w:lvlText w:val="%6."/>
      <w:lvlJc w:val="right"/>
      <w:pPr>
        <w:ind w:left="4181" w:hanging="180"/>
      </w:pPr>
    </w:lvl>
    <w:lvl w:ilvl="6" w:tplc="0409000F" w:tentative="1">
      <w:start w:val="1"/>
      <w:numFmt w:val="decimal"/>
      <w:lvlText w:val="%7."/>
      <w:lvlJc w:val="left"/>
      <w:pPr>
        <w:ind w:left="4901" w:hanging="360"/>
      </w:pPr>
    </w:lvl>
    <w:lvl w:ilvl="7" w:tplc="04090019" w:tentative="1">
      <w:start w:val="1"/>
      <w:numFmt w:val="lowerLetter"/>
      <w:lvlText w:val="%8."/>
      <w:lvlJc w:val="left"/>
      <w:pPr>
        <w:ind w:left="5621" w:hanging="360"/>
      </w:pPr>
    </w:lvl>
    <w:lvl w:ilvl="8" w:tplc="0409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4" w15:restartNumberingAfterBreak="0">
    <w:nsid w:val="5ADD1F9B"/>
    <w:multiLevelType w:val="hybridMultilevel"/>
    <w:tmpl w:val="4FBC5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43D3D"/>
    <w:multiLevelType w:val="hybridMultilevel"/>
    <w:tmpl w:val="314A3FF4"/>
    <w:lvl w:ilvl="0" w:tplc="DB0CF486">
      <w:start w:val="1"/>
      <w:numFmt w:val="decimal"/>
      <w:lvlText w:val="%1)"/>
      <w:lvlJc w:val="left"/>
      <w:pPr>
        <w:ind w:left="5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ED88AA0">
      <w:start w:val="1"/>
      <w:numFmt w:val="lowerLetter"/>
      <w:lvlText w:val="%2"/>
      <w:lvlJc w:val="left"/>
      <w:pPr>
        <w:ind w:left="12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ACA01DEC">
      <w:start w:val="1"/>
      <w:numFmt w:val="lowerRoman"/>
      <w:lvlText w:val="%3"/>
      <w:lvlJc w:val="left"/>
      <w:pPr>
        <w:ind w:left="20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51A497BA">
      <w:start w:val="1"/>
      <w:numFmt w:val="decimal"/>
      <w:lvlText w:val="%4"/>
      <w:lvlJc w:val="left"/>
      <w:pPr>
        <w:ind w:left="27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5494388A">
      <w:start w:val="1"/>
      <w:numFmt w:val="lowerLetter"/>
      <w:lvlText w:val="%5"/>
      <w:lvlJc w:val="left"/>
      <w:pPr>
        <w:ind w:left="344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5A889A56">
      <w:start w:val="1"/>
      <w:numFmt w:val="lowerRoman"/>
      <w:lvlText w:val="%6"/>
      <w:lvlJc w:val="left"/>
      <w:pPr>
        <w:ind w:left="416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45A0736A">
      <w:start w:val="1"/>
      <w:numFmt w:val="decimal"/>
      <w:lvlText w:val="%7"/>
      <w:lvlJc w:val="left"/>
      <w:pPr>
        <w:ind w:left="488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1410241C">
      <w:start w:val="1"/>
      <w:numFmt w:val="lowerLetter"/>
      <w:lvlText w:val="%8"/>
      <w:lvlJc w:val="left"/>
      <w:pPr>
        <w:ind w:left="560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ABEC18B4">
      <w:start w:val="1"/>
      <w:numFmt w:val="lowerRoman"/>
      <w:lvlText w:val="%9"/>
      <w:lvlJc w:val="left"/>
      <w:pPr>
        <w:ind w:left="63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74EC4C44"/>
    <w:multiLevelType w:val="hybridMultilevel"/>
    <w:tmpl w:val="C7965B00"/>
    <w:lvl w:ilvl="0" w:tplc="FFD429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A1"/>
    <w:rsid w:val="003C2867"/>
    <w:rsid w:val="00484864"/>
    <w:rsid w:val="005E7345"/>
    <w:rsid w:val="00600181"/>
    <w:rsid w:val="0061560C"/>
    <w:rsid w:val="007122A1"/>
    <w:rsid w:val="00980710"/>
    <w:rsid w:val="00A06152"/>
    <w:rsid w:val="00A159EE"/>
    <w:rsid w:val="00AF0421"/>
    <w:rsid w:val="00C90DD7"/>
    <w:rsid w:val="00E2036B"/>
    <w:rsid w:val="00F2425A"/>
    <w:rsid w:val="00F6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54697"/>
  <w15:chartTrackingRefBased/>
  <w15:docId w15:val="{AC7BBB35-AE43-440D-B549-B3384BA5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60C"/>
    <w:pPr>
      <w:spacing w:after="120" w:line="276" w:lineRule="auto"/>
    </w:pPr>
    <w:rPr>
      <w:rFonts w:ascii="Cambria" w:eastAsia="Cambria" w:hAnsi="Cambria" w:cs="Cambria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2A1"/>
  </w:style>
  <w:style w:type="paragraph" w:styleId="Footer">
    <w:name w:val="footer"/>
    <w:basedOn w:val="Normal"/>
    <w:link w:val="FooterChar"/>
    <w:uiPriority w:val="99"/>
    <w:unhideWhenUsed/>
    <w:rsid w:val="007122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2A1"/>
  </w:style>
  <w:style w:type="paragraph" w:styleId="ListParagraph">
    <w:name w:val="List Paragraph"/>
    <w:basedOn w:val="Normal"/>
    <w:uiPriority w:val="34"/>
    <w:qFormat/>
    <w:rsid w:val="0061560C"/>
    <w:pPr>
      <w:ind w:left="720"/>
      <w:contextualSpacing/>
    </w:pPr>
  </w:style>
  <w:style w:type="table" w:customStyle="1" w:styleId="TableGrid">
    <w:name w:val="TableGrid"/>
    <w:rsid w:val="00F2425A"/>
    <w:pPr>
      <w:spacing w:after="0" w:line="240" w:lineRule="auto"/>
    </w:pPr>
    <w:rPr>
      <w:rFonts w:eastAsiaTheme="minorEastAsia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A06152"/>
    <w:pPr>
      <w:spacing w:after="0" w:line="240" w:lineRule="auto"/>
    </w:pPr>
    <w:rPr>
      <w:rFonts w:ascii="Cambria" w:eastAsia="Cambria" w:hAnsi="Cambria" w:cs="Cambria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Ranjana Perera</dc:creator>
  <cp:keywords/>
  <dc:description/>
  <cp:lastModifiedBy>Ranjana Perera</cp:lastModifiedBy>
  <cp:revision>3</cp:revision>
  <dcterms:created xsi:type="dcterms:W3CDTF">2026-10-05T16:00:00Z</dcterms:created>
  <dcterms:modified xsi:type="dcterms:W3CDTF">2026-10-05T16:01:00Z</dcterms:modified>
</cp:coreProperties>
</file>